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6" w:rsidRDefault="00CF5576" w:rsidP="00AB5D8E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922F5C" w:rsidRPr="006E4007" w:rsidRDefault="00922F5C" w:rsidP="00AB5D8E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</w:t>
      </w:r>
      <w:r w:rsidR="00D05E36">
        <w:rPr>
          <w:rFonts w:ascii="Times New Roman" w:hAnsi="Times New Roman"/>
          <w:b/>
          <w:sz w:val="24"/>
          <w:szCs w:val="24"/>
        </w:rPr>
        <w:t xml:space="preserve"> по музыке</w:t>
      </w:r>
      <w:r w:rsidR="00AD418B">
        <w:rPr>
          <w:rFonts w:ascii="Times New Roman" w:hAnsi="Times New Roman"/>
          <w:b/>
          <w:sz w:val="24"/>
          <w:szCs w:val="24"/>
        </w:rPr>
        <w:t xml:space="preserve"> для 4 </w:t>
      </w:r>
      <w:r w:rsidR="00070FDF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9214"/>
      </w:tblGrid>
      <w:tr w:rsidR="00922F5C" w:rsidRPr="006D0374" w:rsidTr="00001942">
        <w:tc>
          <w:tcPr>
            <w:tcW w:w="1985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214" w:type="dxa"/>
          </w:tcPr>
          <w:p w:rsidR="00922F5C" w:rsidRPr="006D0374" w:rsidRDefault="00D05E36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922F5C" w:rsidRPr="006D0374" w:rsidTr="00001942">
        <w:tc>
          <w:tcPr>
            <w:tcW w:w="1985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214" w:type="dxa"/>
          </w:tcPr>
          <w:p w:rsidR="00922F5C" w:rsidRPr="006D0374" w:rsidRDefault="00816E3B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2F5C" w:rsidRPr="00564FF3" w:rsidTr="00070FDF">
        <w:trPr>
          <w:trHeight w:val="3676"/>
        </w:trPr>
        <w:tc>
          <w:tcPr>
            <w:tcW w:w="1985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9214" w:type="dxa"/>
          </w:tcPr>
          <w:p w:rsidR="00AB5D8E" w:rsidRPr="00AB5D8E" w:rsidRDefault="00AB5D8E" w:rsidP="00AB5D8E">
            <w:pPr>
              <w:pStyle w:val="a3"/>
              <w:widowControl w:val="0"/>
              <w:spacing w:before="0" w:beforeAutospacing="0" w:after="0" w:afterAutospacing="0"/>
            </w:pPr>
            <w:r>
              <w:t>1.</w:t>
            </w:r>
            <w:r w:rsidRPr="006D0374">
              <w:t xml:space="preserve"> </w:t>
            </w:r>
            <w:r w:rsidR="00AD418B" w:rsidRPr="00EA68B4">
              <w:t>Федеральный государственный образовательный стандарт начального общего обр</w:t>
            </w:r>
            <w:r w:rsidR="00AD418B" w:rsidRPr="00EA68B4">
              <w:t>а</w:t>
            </w:r>
            <w:r w:rsidR="00AD418B" w:rsidRPr="00EA68B4">
              <w:t xml:space="preserve">зования, </w:t>
            </w:r>
            <w:proofErr w:type="gramStart"/>
            <w:r w:rsidR="00AD418B" w:rsidRPr="00EA68B4">
              <w:t>утвержденных</w:t>
            </w:r>
            <w:proofErr w:type="gramEnd"/>
            <w:r w:rsidR="00AD418B" w:rsidRPr="00EA68B4">
              <w:t xml:space="preserve"> приказом Министерства образования и науки Российской Ф</w:t>
            </w:r>
            <w:r w:rsidR="00AD418B" w:rsidRPr="00EA68B4">
              <w:t>е</w:t>
            </w:r>
            <w:r w:rsidR="00AD418B" w:rsidRPr="00EA68B4">
              <w:t>дерации от 6 октября 2009 года № 373.</w:t>
            </w:r>
          </w:p>
          <w:p w:rsidR="00150984" w:rsidRPr="006C2CDE" w:rsidRDefault="00150984" w:rsidP="001509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84">
              <w:rPr>
                <w:rFonts w:ascii="Times New Roman" w:hAnsi="Times New Roman"/>
                <w:sz w:val="24"/>
                <w:szCs w:val="24"/>
              </w:rPr>
              <w:t>2. Примерной</w:t>
            </w:r>
            <w:r w:rsidRPr="006C2CDE">
              <w:rPr>
                <w:rFonts w:ascii="Times New Roman" w:hAnsi="Times New Roman"/>
                <w:sz w:val="24"/>
                <w:szCs w:val="24"/>
              </w:rPr>
              <w:t xml:space="preserve"> программы по учебным предметам. Музыка. 1-4 классы: проект. - М</w:t>
            </w:r>
            <w:r w:rsidRPr="006C2CDE">
              <w:rPr>
                <w:rFonts w:ascii="Times New Roman" w:hAnsi="Times New Roman"/>
                <w:sz w:val="24"/>
                <w:szCs w:val="24"/>
              </w:rPr>
              <w:t>у</w:t>
            </w:r>
            <w:r w:rsidRPr="006C2CDE">
              <w:rPr>
                <w:rFonts w:ascii="Times New Roman" w:hAnsi="Times New Roman"/>
                <w:sz w:val="24"/>
                <w:szCs w:val="24"/>
              </w:rPr>
              <w:t>зыка. Обучение в</w:t>
            </w:r>
            <w:r w:rsidR="004F649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6C2CDE">
              <w:rPr>
                <w:rFonts w:ascii="Times New Roman" w:hAnsi="Times New Roman"/>
                <w:sz w:val="24"/>
                <w:szCs w:val="24"/>
              </w:rPr>
              <w:t xml:space="preserve"> классе.  Программа. </w:t>
            </w:r>
            <w:proofErr w:type="spellStart"/>
            <w:r w:rsidRPr="004E11F9">
              <w:rPr>
                <w:rFonts w:ascii="Times New Roman" w:eastAsia="GungsuhChe" w:hAnsi="Times New Roman"/>
                <w:sz w:val="24"/>
                <w:szCs w:val="24"/>
              </w:rPr>
              <w:t>Учебн</w:t>
            </w:r>
            <w:proofErr w:type="gramStart"/>
            <w:r w:rsidRPr="004E11F9">
              <w:rPr>
                <w:rFonts w:ascii="Times New Roman" w:eastAsia="GungsuhChe" w:hAnsi="Times New Roman"/>
                <w:sz w:val="24"/>
                <w:szCs w:val="24"/>
              </w:rPr>
              <w:t>о</w:t>
            </w:r>
            <w:proofErr w:type="spellEnd"/>
            <w:r w:rsidRPr="004E11F9">
              <w:rPr>
                <w:rFonts w:ascii="Times New Roman" w:eastAsia="GungsuhChe" w:hAnsi="Times New Roman"/>
                <w:sz w:val="24"/>
                <w:szCs w:val="24"/>
              </w:rPr>
              <w:t>-</w:t>
            </w:r>
            <w:proofErr w:type="gramEnd"/>
            <w:r w:rsidRPr="004E11F9">
              <w:rPr>
                <w:rFonts w:ascii="Times New Roman" w:eastAsia="GungsuhChe" w:hAnsi="Times New Roman"/>
                <w:sz w:val="24"/>
                <w:szCs w:val="24"/>
              </w:rPr>
              <w:t xml:space="preserve"> методический комплект «Планета знаний» по музыке.  </w:t>
            </w:r>
            <w:r w:rsidRPr="004E11F9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gramStart"/>
            <w:r w:rsidRPr="004E11F9">
              <w:rPr>
                <w:rFonts w:ascii="Times New Roman" w:hAnsi="Times New Roman"/>
                <w:sz w:val="24"/>
                <w:szCs w:val="24"/>
              </w:rPr>
              <w:t>Баклановой</w:t>
            </w:r>
            <w:proofErr w:type="gramEnd"/>
            <w:r w:rsidRPr="004E11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11F9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  <w:r w:rsidRPr="004E11F9">
              <w:rPr>
                <w:rFonts w:ascii="Times New Roman" w:hAnsi="Times New Roman"/>
                <w:sz w:val="24"/>
                <w:szCs w:val="24"/>
              </w:rPr>
              <w:t xml:space="preserve">: 1-4 классы: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программа. —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2012г.</w:t>
            </w:r>
            <w:r w:rsidRPr="006C2CDE">
              <w:rPr>
                <w:rFonts w:ascii="Times New Roman" w:hAnsi="Times New Roman"/>
                <w:sz w:val="24"/>
                <w:szCs w:val="24"/>
              </w:rPr>
              <w:t xml:space="preserve"> (Стандарты второго поколения).</w:t>
            </w:r>
          </w:p>
          <w:p w:rsidR="00150984" w:rsidRPr="006C2CDE" w:rsidRDefault="00150984" w:rsidP="001509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C2CDE">
              <w:rPr>
                <w:rFonts w:ascii="Times New Roman" w:hAnsi="Times New Roman"/>
                <w:sz w:val="24"/>
                <w:szCs w:val="24"/>
              </w:rPr>
              <w:t xml:space="preserve">Примерной государственной программы по музыке для общеобразовательных школ </w:t>
            </w:r>
            <w:proofErr w:type="spellStart"/>
            <w:r w:rsidRPr="004E11F9">
              <w:rPr>
                <w:rFonts w:ascii="Times New Roman" w:eastAsia="GungsuhChe" w:hAnsi="Times New Roman"/>
                <w:sz w:val="24"/>
                <w:szCs w:val="24"/>
              </w:rPr>
              <w:t>Учебн</w:t>
            </w:r>
            <w:proofErr w:type="gramStart"/>
            <w:r w:rsidRPr="004E11F9">
              <w:rPr>
                <w:rFonts w:ascii="Times New Roman" w:eastAsia="GungsuhChe" w:hAnsi="Times New Roman"/>
                <w:sz w:val="24"/>
                <w:szCs w:val="24"/>
              </w:rPr>
              <w:t>о</w:t>
            </w:r>
            <w:proofErr w:type="spellEnd"/>
            <w:r w:rsidRPr="004E11F9">
              <w:rPr>
                <w:rFonts w:ascii="Times New Roman" w:eastAsia="GungsuhChe" w:hAnsi="Times New Roman"/>
                <w:sz w:val="24"/>
                <w:szCs w:val="24"/>
              </w:rPr>
              <w:t>-</w:t>
            </w:r>
            <w:proofErr w:type="gramEnd"/>
            <w:r w:rsidRPr="004E11F9">
              <w:rPr>
                <w:rFonts w:ascii="Times New Roman" w:eastAsia="GungsuhChe" w:hAnsi="Times New Roman"/>
                <w:sz w:val="24"/>
                <w:szCs w:val="24"/>
              </w:rPr>
              <w:t xml:space="preserve"> методический комплект «Планета знаний» по музыке. </w:t>
            </w:r>
            <w:r w:rsidRPr="004E11F9">
              <w:rPr>
                <w:rFonts w:ascii="Times New Roman" w:hAnsi="Times New Roman"/>
                <w:sz w:val="24"/>
                <w:szCs w:val="24"/>
              </w:rPr>
              <w:t>.</w:t>
            </w:r>
            <w:r w:rsidRPr="006C2CDE">
              <w:rPr>
                <w:rFonts w:ascii="Times New Roman" w:hAnsi="Times New Roman"/>
                <w:sz w:val="24"/>
                <w:szCs w:val="24"/>
              </w:rPr>
              <w:t xml:space="preserve">Т.И. Баклановой, </w:t>
            </w:r>
            <w:r w:rsidRPr="006C2CD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C2CDE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6C2CDE">
              <w:rPr>
                <w:rFonts w:ascii="Times New Roman" w:hAnsi="Times New Roman"/>
                <w:b/>
                <w:bCs/>
                <w:sz w:val="24"/>
                <w:szCs w:val="24"/>
              </w:rPr>
              <w:t>зыка</w:t>
            </w:r>
            <w:r w:rsidRPr="006C2CDE">
              <w:rPr>
                <w:rFonts w:ascii="Times New Roman" w:hAnsi="Times New Roman"/>
                <w:sz w:val="24"/>
                <w:szCs w:val="24"/>
              </w:rPr>
              <w:t xml:space="preserve">: 1-4 классы: программа. — М.: </w:t>
            </w:r>
            <w:proofErr w:type="spellStart"/>
            <w:r w:rsidRPr="006C2CDE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6C2CDE">
              <w:rPr>
                <w:rFonts w:ascii="Times New Roman" w:hAnsi="Times New Roman"/>
                <w:sz w:val="24"/>
                <w:szCs w:val="24"/>
              </w:rPr>
              <w:t>, 2012г.</w:t>
            </w:r>
          </w:p>
          <w:p w:rsidR="00922F5C" w:rsidRPr="006D0374" w:rsidRDefault="00AB5D8E" w:rsidP="00586083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AB5D8E">
              <w:rPr>
                <w:rFonts w:ascii="Times New Roman" w:hAnsi="Times New Roman"/>
                <w:sz w:val="24"/>
                <w:szCs w:val="24"/>
              </w:rPr>
              <w:t xml:space="preserve">4.Основная образовательная программа </w:t>
            </w:r>
            <w:r w:rsidR="00586083">
              <w:rPr>
                <w:rFonts w:ascii="Times New Roman" w:hAnsi="Times New Roman"/>
                <w:sz w:val="24"/>
                <w:szCs w:val="24"/>
              </w:rPr>
              <w:t>началь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>ного общего образования МОУ Андр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>е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>евской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="0000194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9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>5.Учебный</w:t>
            </w:r>
            <w:r w:rsidR="00716ADD">
              <w:rPr>
                <w:rFonts w:ascii="Times New Roman" w:hAnsi="Times New Roman"/>
                <w:sz w:val="24"/>
                <w:szCs w:val="24"/>
              </w:rPr>
              <w:t xml:space="preserve"> план МОУ Андреевской СШ на 2022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ADD">
              <w:rPr>
                <w:rFonts w:ascii="Times New Roman" w:hAnsi="Times New Roman"/>
                <w:sz w:val="24"/>
                <w:szCs w:val="24"/>
              </w:rPr>
              <w:t>2023</w:t>
            </w:r>
            <w:r w:rsidRPr="00AB5D8E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</w:tr>
      <w:tr w:rsidR="00922F5C" w:rsidRPr="006D0374" w:rsidTr="00001942">
        <w:tc>
          <w:tcPr>
            <w:tcW w:w="1985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9214" w:type="dxa"/>
          </w:tcPr>
          <w:p w:rsidR="00566C28" w:rsidRPr="00DD34B4" w:rsidRDefault="00AB5D8E" w:rsidP="0056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iCs/>
                <w:spacing w:val="-6"/>
              </w:rPr>
              <w:t xml:space="preserve">1. </w:t>
            </w:r>
            <w:r w:rsidRPr="00AB5D8E">
              <w:rPr>
                <w:i/>
                <w:iCs/>
                <w:spacing w:val="-6"/>
              </w:rPr>
              <w:t xml:space="preserve">Учебник: </w:t>
            </w:r>
            <w:r w:rsidR="00001942" w:rsidRPr="00D428DF">
              <w:t xml:space="preserve">- </w:t>
            </w:r>
            <w:r w:rsidR="00566C28" w:rsidRPr="00DD34B4">
              <w:rPr>
                <w:rFonts w:ascii="Times New Roman" w:hAnsi="Times New Roman"/>
                <w:sz w:val="24"/>
                <w:szCs w:val="24"/>
              </w:rPr>
              <w:t>Музыка.</w:t>
            </w:r>
            <w:r w:rsidR="00816E3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566C28" w:rsidRPr="00DD34B4">
              <w:rPr>
                <w:rFonts w:ascii="Times New Roman" w:hAnsi="Times New Roman"/>
                <w:sz w:val="24"/>
                <w:szCs w:val="24"/>
              </w:rPr>
              <w:t xml:space="preserve"> класс: Учебник для четырехлетней начальной школы/ Т.И. Ба</w:t>
            </w:r>
            <w:r w:rsidR="00566C28" w:rsidRPr="00DD34B4">
              <w:rPr>
                <w:rFonts w:ascii="Times New Roman" w:hAnsi="Times New Roman"/>
                <w:sz w:val="24"/>
                <w:szCs w:val="24"/>
              </w:rPr>
              <w:t>к</w:t>
            </w:r>
            <w:r w:rsidR="00566C28" w:rsidRPr="00DD34B4">
              <w:rPr>
                <w:rFonts w:ascii="Times New Roman" w:hAnsi="Times New Roman"/>
                <w:sz w:val="24"/>
                <w:szCs w:val="24"/>
              </w:rPr>
              <w:t>ланова – 3-е изд.</w:t>
            </w:r>
            <w:r w:rsidR="00566C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66C28">
              <w:rPr>
                <w:rFonts w:ascii="Times New Roman" w:hAnsi="Times New Roman"/>
                <w:sz w:val="24"/>
                <w:szCs w:val="24"/>
              </w:rPr>
              <w:t>дораб</w:t>
            </w:r>
            <w:proofErr w:type="spellEnd"/>
            <w:r w:rsidR="00566C28">
              <w:rPr>
                <w:rFonts w:ascii="Times New Roman" w:hAnsi="Times New Roman"/>
                <w:sz w:val="24"/>
                <w:szCs w:val="24"/>
              </w:rPr>
              <w:t xml:space="preserve">. – М.: АСТ </w:t>
            </w:r>
            <w:proofErr w:type="spellStart"/>
            <w:r w:rsidR="00566C28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="00566C28">
              <w:rPr>
                <w:rFonts w:ascii="Times New Roman" w:hAnsi="Times New Roman"/>
                <w:sz w:val="24"/>
                <w:szCs w:val="24"/>
              </w:rPr>
              <w:t xml:space="preserve">, 2012 </w:t>
            </w:r>
            <w:r w:rsidR="00566C28" w:rsidRPr="00DD34B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66C28" w:rsidRPr="00DD34B4" w:rsidRDefault="00816E3B" w:rsidP="0056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Музыка. Обучение в 4</w:t>
            </w:r>
            <w:r w:rsidR="00566C28" w:rsidRPr="00DD34B4">
              <w:rPr>
                <w:rFonts w:ascii="Times New Roman" w:hAnsi="Times New Roman"/>
                <w:sz w:val="24"/>
                <w:szCs w:val="24"/>
              </w:rPr>
              <w:t xml:space="preserve"> классе.  Программа. Методические рекомендации для учит</w:t>
            </w:r>
            <w:r w:rsidR="00566C28" w:rsidRPr="00DD34B4">
              <w:rPr>
                <w:rFonts w:ascii="Times New Roman" w:hAnsi="Times New Roman"/>
                <w:sz w:val="24"/>
                <w:szCs w:val="24"/>
              </w:rPr>
              <w:t>е</w:t>
            </w:r>
            <w:r w:rsidR="00566C28" w:rsidRPr="00DD34B4">
              <w:rPr>
                <w:rFonts w:ascii="Times New Roman" w:hAnsi="Times New Roman"/>
                <w:sz w:val="24"/>
                <w:szCs w:val="24"/>
              </w:rPr>
              <w:t>ля/Т.И</w:t>
            </w:r>
            <w:r w:rsidR="00566C28">
              <w:rPr>
                <w:rFonts w:ascii="Times New Roman" w:hAnsi="Times New Roman"/>
                <w:sz w:val="24"/>
                <w:szCs w:val="24"/>
              </w:rPr>
              <w:t xml:space="preserve">. Бакланова  - М.: </w:t>
            </w:r>
            <w:proofErr w:type="spellStart"/>
            <w:r w:rsidR="00566C28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="00566C28">
              <w:rPr>
                <w:rFonts w:ascii="Times New Roman" w:hAnsi="Times New Roman"/>
                <w:sz w:val="24"/>
                <w:szCs w:val="24"/>
              </w:rPr>
              <w:t>, 2012</w:t>
            </w:r>
            <w:r w:rsidR="00566C28" w:rsidRPr="00DD34B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22F5C" w:rsidRPr="00AE5F74" w:rsidRDefault="00922F5C" w:rsidP="00001942">
            <w:pPr>
              <w:pStyle w:val="aa"/>
              <w:tabs>
                <w:tab w:val="left" w:pos="284"/>
              </w:tabs>
              <w:jc w:val="both"/>
            </w:pPr>
          </w:p>
        </w:tc>
      </w:tr>
      <w:tr w:rsidR="00922F5C" w:rsidRPr="006D0374" w:rsidTr="00001942">
        <w:tc>
          <w:tcPr>
            <w:tcW w:w="1985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ристика курса</w:t>
            </w:r>
          </w:p>
        </w:tc>
        <w:tc>
          <w:tcPr>
            <w:tcW w:w="9214" w:type="dxa"/>
          </w:tcPr>
          <w:p w:rsidR="00816E3B" w:rsidRPr="00EA4044" w:rsidRDefault="00816E3B" w:rsidP="0081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44">
              <w:rPr>
                <w:rFonts w:ascii="Times New Roman" w:hAnsi="Times New Roman"/>
                <w:sz w:val="24"/>
                <w:szCs w:val="24"/>
              </w:rPr>
              <w:t>Содержание курса обеспечивает возможность разностороннего развития обучающихся благодаря: наблюдению, восприятию музыки и размышлению о ней; воплощению м</w:t>
            </w:r>
            <w:r w:rsidRPr="00EA4044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044">
              <w:rPr>
                <w:rFonts w:ascii="Times New Roman" w:hAnsi="Times New Roman"/>
                <w:sz w:val="24"/>
                <w:szCs w:val="24"/>
              </w:rPr>
              <w:t>зыкальных образов при создании театрализованных и музыкально-пластических ко</w:t>
            </w:r>
            <w:r w:rsidRPr="00EA4044">
              <w:rPr>
                <w:rFonts w:ascii="Times New Roman" w:hAnsi="Times New Roman"/>
                <w:sz w:val="24"/>
                <w:szCs w:val="24"/>
              </w:rPr>
              <w:t>м</w:t>
            </w:r>
            <w:r w:rsidRPr="00EA4044">
              <w:rPr>
                <w:rFonts w:ascii="Times New Roman" w:hAnsi="Times New Roman"/>
                <w:sz w:val="24"/>
                <w:szCs w:val="24"/>
              </w:rPr>
              <w:t>позиций; разучиванию и исполнению вокально-хоровых произведений; игре на эл</w:t>
            </w:r>
            <w:r w:rsidRPr="00EA404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044">
              <w:rPr>
                <w:rFonts w:ascii="Times New Roman" w:hAnsi="Times New Roman"/>
                <w:sz w:val="24"/>
                <w:szCs w:val="24"/>
              </w:rPr>
              <w:t xml:space="preserve">ментарных детских музыкальных инструментах; импровизации в разнообразных видах музыкально-творческой деятельности. </w:t>
            </w:r>
          </w:p>
          <w:p w:rsidR="00922F5C" w:rsidRPr="00EA4044" w:rsidRDefault="00816E3B" w:rsidP="00070FDF">
            <w:pPr>
              <w:spacing w:after="0" w:line="240" w:lineRule="auto"/>
            </w:pPr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>Воображаемое путешествие в Германию, на роди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 И.С. Баха,</w:t>
            </w:r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Австрию, на родину В.А. Моцар</w:t>
            </w:r>
            <w:r w:rsidR="00070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та. </w:t>
            </w:r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знакомства с музыкальными формами: рондо, канон. М</w:t>
            </w:r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зыкальные турниры поэтов-певцов, выступления бродячих музыкантов, домашнее </w:t>
            </w:r>
            <w:proofErr w:type="spellStart"/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>зицирование</w:t>
            </w:r>
            <w:proofErr w:type="spellEnd"/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обитателей рыцарских замков. </w:t>
            </w:r>
            <w:r w:rsidR="00070FDF">
              <w:rPr>
                <w:rFonts w:ascii="Times New Roman" w:hAnsi="Times New Roman"/>
                <w:sz w:val="24"/>
                <w:szCs w:val="24"/>
                <w:lang w:eastAsia="ru-RU"/>
              </w:rPr>
              <w:t>Танцы:</w:t>
            </w:r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070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лонез; Вальс; </w:t>
            </w:r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>Менуэт, гавот, мазурка и полька как бальные тан</w:t>
            </w:r>
            <w:r w:rsidR="00070FDF">
              <w:rPr>
                <w:rFonts w:ascii="Times New Roman" w:hAnsi="Times New Roman"/>
                <w:sz w:val="24"/>
                <w:szCs w:val="24"/>
                <w:lang w:eastAsia="ru-RU"/>
              </w:rPr>
              <w:t>цы</w:t>
            </w:r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>. Карнавал — одна из традиционных форм евр</w:t>
            </w:r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>пейской светской и простонародной культур. Композитор И.Ф. Стравинский. Понятие «симфоническая поэма»</w:t>
            </w:r>
            <w:r w:rsidR="00070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070FDF"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>«кантата</w:t>
            </w:r>
            <w:r w:rsidR="00070FD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>. Композитор Г.В. Свиридов и его произведения, Связь церковной музыки с жизнью и историей русского народа.</w:t>
            </w:r>
            <w:r w:rsidRPr="00B13A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«тропарь», «кондак», «стихира», «антифон», «концерт для хора». История колокольных звонов на Руси. Скоморохи и смеховая</w:t>
            </w:r>
            <w:r w:rsidRPr="00B13AC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13AC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Древней Руси. Сказочные образы и сюжеты в музыкальном искусстве. Связь оперы с русским фольклором.</w:t>
            </w:r>
            <w:r w:rsidR="00070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2F5C" w:rsidRPr="006D0374" w:rsidTr="00001942">
        <w:tc>
          <w:tcPr>
            <w:tcW w:w="1985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9214" w:type="dxa"/>
          </w:tcPr>
          <w:p w:rsidR="00922F5C" w:rsidRDefault="00CF5576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</w:t>
            </w:r>
            <w:r w:rsidR="00D05E36">
              <w:rPr>
                <w:rFonts w:ascii="Times New Roman" w:hAnsi="Times New Roman"/>
                <w:sz w:val="24"/>
                <w:szCs w:val="24"/>
              </w:rPr>
              <w:t>ное изучение предмета «Музыка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на этапе основного общего образования предусматривает ресурс учебного времени в объёме </w:t>
            </w:r>
            <w:r w:rsidR="00816E3B">
              <w:rPr>
                <w:rFonts w:ascii="Times New Roman" w:hAnsi="Times New Roman"/>
                <w:sz w:val="24"/>
                <w:szCs w:val="24"/>
              </w:rPr>
              <w:t>272ч. В том числе: в 4</w:t>
            </w:r>
            <w:r w:rsidR="00566C28">
              <w:rPr>
                <w:rFonts w:ascii="Times New Roman" w:hAnsi="Times New Roman"/>
                <w:sz w:val="24"/>
                <w:szCs w:val="24"/>
              </w:rPr>
              <w:t xml:space="preserve"> классе-34</w:t>
            </w:r>
            <w:r w:rsidR="00001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 Учебный план МОУ </w:t>
            </w:r>
            <w:r w:rsidR="00224BE3">
              <w:rPr>
                <w:rFonts w:ascii="Times New Roman" w:hAnsi="Times New Roman"/>
                <w:sz w:val="24"/>
                <w:szCs w:val="24"/>
              </w:rPr>
              <w:t xml:space="preserve">Андреевской СШ </w:t>
            </w:r>
            <w:r>
              <w:rPr>
                <w:rFonts w:ascii="Times New Roman" w:hAnsi="Times New Roman"/>
                <w:sz w:val="24"/>
                <w:szCs w:val="24"/>
              </w:rPr>
              <w:t>предусматривает об</w:t>
            </w:r>
            <w:r w:rsidR="00D05E36">
              <w:rPr>
                <w:rFonts w:ascii="Times New Roman" w:hAnsi="Times New Roman"/>
                <w:sz w:val="24"/>
                <w:szCs w:val="24"/>
              </w:rPr>
              <w:t>ъём учебного предмета «Музыка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16E3B">
              <w:rPr>
                <w:rFonts w:ascii="Times New Roman" w:hAnsi="Times New Roman"/>
                <w:sz w:val="24"/>
                <w:szCs w:val="24"/>
              </w:rPr>
              <w:t>в 4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классе 1 час в неделю (3</w:t>
            </w:r>
            <w:r w:rsidR="00566C28">
              <w:rPr>
                <w:rFonts w:ascii="Times New Roman" w:hAnsi="Times New Roman"/>
                <w:sz w:val="24"/>
                <w:szCs w:val="24"/>
              </w:rPr>
              <w:t>4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001942">
              <w:rPr>
                <w:rFonts w:ascii="Times New Roman" w:hAnsi="Times New Roman"/>
                <w:sz w:val="24"/>
                <w:szCs w:val="24"/>
              </w:rPr>
              <w:t>а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в год).</w:t>
            </w:r>
          </w:p>
          <w:p w:rsidR="00DF3395" w:rsidRPr="006D0374" w:rsidRDefault="00DF3395" w:rsidP="00224BE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плану:</w:t>
            </w:r>
            <w:r w:rsidR="000019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Всего:3</w:t>
            </w:r>
            <w:r w:rsidR="00566C2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не</w:t>
            </w:r>
            <w:r w:rsidR="00DD4C12">
              <w:rPr>
                <w:rFonts w:ascii="Times New Roman" w:hAnsi="Times New Roman"/>
                <w:sz w:val="24"/>
                <w:szCs w:val="24"/>
              </w:rPr>
              <w:t xml:space="preserve">делю : 1ч. </w:t>
            </w:r>
            <w:bookmarkStart w:id="0" w:name="_GoBack"/>
            <w:bookmarkEnd w:id="0"/>
          </w:p>
        </w:tc>
      </w:tr>
      <w:tr w:rsidR="00922F5C" w:rsidRPr="006D0374" w:rsidTr="00001942">
        <w:tc>
          <w:tcPr>
            <w:tcW w:w="1985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о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9214" w:type="dxa"/>
          </w:tcPr>
          <w:p w:rsidR="00922F5C" w:rsidRPr="006D0374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 w:rsidR="00DF33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2F5C" w:rsidRPr="00DF3395" w:rsidRDefault="00DF3395" w:rsidP="00DF3395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предмета:</w:t>
            </w:r>
          </w:p>
          <w:p w:rsidR="00922F5C" w:rsidRPr="006D0374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ржание учебного предмета:</w:t>
            </w:r>
          </w:p>
          <w:p w:rsidR="00922F5C" w:rsidRPr="00EA4044" w:rsidRDefault="00922F5C" w:rsidP="00EA404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Тематическое плани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отводимых на о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с</w:t>
            </w:r>
            <w:r w:rsidR="00DF3395">
              <w:rPr>
                <w:rFonts w:ascii="Times New Roman" w:hAnsi="Times New Roman"/>
                <w:sz w:val="24"/>
                <w:szCs w:val="24"/>
              </w:rPr>
              <w:t>воение каждой темы:</w:t>
            </w:r>
          </w:p>
        </w:tc>
      </w:tr>
    </w:tbl>
    <w:p w:rsidR="00922F5C" w:rsidRPr="006E4007" w:rsidRDefault="00922F5C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2F5C" w:rsidRPr="006E4007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4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8D72EA9"/>
    <w:multiLevelType w:val="hybridMultilevel"/>
    <w:tmpl w:val="6FE412D8"/>
    <w:lvl w:ilvl="0" w:tplc="DF9267F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8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D74748"/>
    <w:multiLevelType w:val="hybridMultilevel"/>
    <w:tmpl w:val="A35EF7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1942"/>
    <w:rsid w:val="00004B42"/>
    <w:rsid w:val="00070FDF"/>
    <w:rsid w:val="000725C5"/>
    <w:rsid w:val="00083262"/>
    <w:rsid w:val="00092134"/>
    <w:rsid w:val="000E5452"/>
    <w:rsid w:val="000F0C13"/>
    <w:rsid w:val="001457AD"/>
    <w:rsid w:val="00150984"/>
    <w:rsid w:val="001673E7"/>
    <w:rsid w:val="00191A79"/>
    <w:rsid w:val="00212FFB"/>
    <w:rsid w:val="00215D88"/>
    <w:rsid w:val="00224BE3"/>
    <w:rsid w:val="0024082A"/>
    <w:rsid w:val="00246EBA"/>
    <w:rsid w:val="00286C17"/>
    <w:rsid w:val="002A1596"/>
    <w:rsid w:val="002A78CB"/>
    <w:rsid w:val="002B21F3"/>
    <w:rsid w:val="002B5E16"/>
    <w:rsid w:val="00323D33"/>
    <w:rsid w:val="003345E0"/>
    <w:rsid w:val="0036374C"/>
    <w:rsid w:val="003658BC"/>
    <w:rsid w:val="003676E3"/>
    <w:rsid w:val="003C2BCC"/>
    <w:rsid w:val="003C51AA"/>
    <w:rsid w:val="003C5EAB"/>
    <w:rsid w:val="003D50A9"/>
    <w:rsid w:val="003D600E"/>
    <w:rsid w:val="004074DB"/>
    <w:rsid w:val="004105A7"/>
    <w:rsid w:val="004369CE"/>
    <w:rsid w:val="004445C1"/>
    <w:rsid w:val="00474235"/>
    <w:rsid w:val="00493D06"/>
    <w:rsid w:val="004D1B2D"/>
    <w:rsid w:val="004D5018"/>
    <w:rsid w:val="004E508B"/>
    <w:rsid w:val="004F139E"/>
    <w:rsid w:val="004F6497"/>
    <w:rsid w:val="00501948"/>
    <w:rsid w:val="00513EFA"/>
    <w:rsid w:val="00556402"/>
    <w:rsid w:val="00564FF3"/>
    <w:rsid w:val="00566C28"/>
    <w:rsid w:val="0057793C"/>
    <w:rsid w:val="00580ED2"/>
    <w:rsid w:val="00586083"/>
    <w:rsid w:val="00593CA5"/>
    <w:rsid w:val="005C7845"/>
    <w:rsid w:val="005E4FB4"/>
    <w:rsid w:val="00606EDB"/>
    <w:rsid w:val="00613EC5"/>
    <w:rsid w:val="006475DA"/>
    <w:rsid w:val="006C2E8A"/>
    <w:rsid w:val="006D0374"/>
    <w:rsid w:val="006D39C1"/>
    <w:rsid w:val="006E251C"/>
    <w:rsid w:val="006E2DE9"/>
    <w:rsid w:val="006E3118"/>
    <w:rsid w:val="006E4007"/>
    <w:rsid w:val="006F10DA"/>
    <w:rsid w:val="00716ADD"/>
    <w:rsid w:val="00741C01"/>
    <w:rsid w:val="00751E32"/>
    <w:rsid w:val="007802C2"/>
    <w:rsid w:val="00780362"/>
    <w:rsid w:val="00793508"/>
    <w:rsid w:val="007A33ED"/>
    <w:rsid w:val="007D7DC3"/>
    <w:rsid w:val="00816E3B"/>
    <w:rsid w:val="00840F62"/>
    <w:rsid w:val="00853729"/>
    <w:rsid w:val="00863287"/>
    <w:rsid w:val="008742E7"/>
    <w:rsid w:val="00874EB8"/>
    <w:rsid w:val="008854E5"/>
    <w:rsid w:val="008927E9"/>
    <w:rsid w:val="00895499"/>
    <w:rsid w:val="008A42B1"/>
    <w:rsid w:val="00906CDC"/>
    <w:rsid w:val="00922F5C"/>
    <w:rsid w:val="0092646F"/>
    <w:rsid w:val="00933200"/>
    <w:rsid w:val="00941AFB"/>
    <w:rsid w:val="009813D7"/>
    <w:rsid w:val="009B675C"/>
    <w:rsid w:val="00A0183E"/>
    <w:rsid w:val="00A17842"/>
    <w:rsid w:val="00A4010F"/>
    <w:rsid w:val="00A5293F"/>
    <w:rsid w:val="00A57443"/>
    <w:rsid w:val="00A62F46"/>
    <w:rsid w:val="00AB5D8E"/>
    <w:rsid w:val="00AD418B"/>
    <w:rsid w:val="00AE5F74"/>
    <w:rsid w:val="00B02045"/>
    <w:rsid w:val="00B75CE7"/>
    <w:rsid w:val="00BB5B7B"/>
    <w:rsid w:val="00BD360C"/>
    <w:rsid w:val="00BE5079"/>
    <w:rsid w:val="00BE57F5"/>
    <w:rsid w:val="00BF75BB"/>
    <w:rsid w:val="00C031A0"/>
    <w:rsid w:val="00C10096"/>
    <w:rsid w:val="00C1389F"/>
    <w:rsid w:val="00C15328"/>
    <w:rsid w:val="00C345A5"/>
    <w:rsid w:val="00C34E2C"/>
    <w:rsid w:val="00C81D13"/>
    <w:rsid w:val="00C965F3"/>
    <w:rsid w:val="00CA1A60"/>
    <w:rsid w:val="00CB665D"/>
    <w:rsid w:val="00CB67B7"/>
    <w:rsid w:val="00CB742B"/>
    <w:rsid w:val="00CD4C14"/>
    <w:rsid w:val="00CE1E47"/>
    <w:rsid w:val="00CE2AE9"/>
    <w:rsid w:val="00CF5576"/>
    <w:rsid w:val="00CF57B5"/>
    <w:rsid w:val="00D028A6"/>
    <w:rsid w:val="00D05E36"/>
    <w:rsid w:val="00D2360E"/>
    <w:rsid w:val="00D54CD7"/>
    <w:rsid w:val="00D66B98"/>
    <w:rsid w:val="00DA6435"/>
    <w:rsid w:val="00DB7898"/>
    <w:rsid w:val="00DD4C12"/>
    <w:rsid w:val="00DD4CB0"/>
    <w:rsid w:val="00DE7F54"/>
    <w:rsid w:val="00DF0017"/>
    <w:rsid w:val="00DF3395"/>
    <w:rsid w:val="00E434A9"/>
    <w:rsid w:val="00E812B5"/>
    <w:rsid w:val="00EA4044"/>
    <w:rsid w:val="00EB3EC8"/>
    <w:rsid w:val="00ED4334"/>
    <w:rsid w:val="00EE1D44"/>
    <w:rsid w:val="00EE727C"/>
    <w:rsid w:val="00F2369C"/>
    <w:rsid w:val="00F5051D"/>
    <w:rsid w:val="00F52E76"/>
    <w:rsid w:val="00F7500D"/>
    <w:rsid w:val="00F905F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character" w:styleId="a8">
    <w:name w:val="Hyperlink"/>
    <w:rsid w:val="00AB5D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5D8E"/>
    <w:pPr>
      <w:ind w:left="720"/>
      <w:contextualSpacing/>
    </w:pPr>
    <w:rPr>
      <w:rFonts w:eastAsia="Times New Roman"/>
      <w:lang w:eastAsia="ru-RU"/>
    </w:rPr>
  </w:style>
  <w:style w:type="paragraph" w:styleId="aa">
    <w:name w:val="No Spacing"/>
    <w:qFormat/>
    <w:rsid w:val="000019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cp:keywords/>
  <dc:description/>
  <cp:lastModifiedBy>User</cp:lastModifiedBy>
  <cp:revision>29</cp:revision>
  <dcterms:created xsi:type="dcterms:W3CDTF">2015-11-19T18:20:00Z</dcterms:created>
  <dcterms:modified xsi:type="dcterms:W3CDTF">2022-11-28T20:12:00Z</dcterms:modified>
</cp:coreProperties>
</file>